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F664" w14:textId="291E452C" w:rsidR="00A529E4" w:rsidRDefault="00A529E4">
      <w:pPr>
        <w:rPr>
          <w:color w:val="385623" w:themeColor="accent6" w:themeShade="80"/>
          <w:sz w:val="28"/>
          <w:szCs w:val="28"/>
        </w:rPr>
      </w:pPr>
      <w:r w:rsidRPr="00A529E4">
        <w:rPr>
          <w:color w:val="002060"/>
          <w:sz w:val="28"/>
          <w:szCs w:val="28"/>
        </w:rPr>
        <w:t>Il giovane Samuele continuava a servire il Signore sotto la guida di Eli. La parola del Signore era rara in quei giorni, le visioni non erano frequenti. In quel tempo Eli stava riposando in casa, perché i suoi occhi cominciavano a indebolirsi e non riusciva più a vedere. La lampada di Dio non era ancora spenta e Samuele era coricato nel tempio del Signore, dove si trovava l'arca di Dio. Allora il Signore chiamò:</w:t>
      </w:r>
      <w:r w:rsidRPr="00A529E4">
        <w:rPr>
          <w:sz w:val="28"/>
          <w:szCs w:val="28"/>
        </w:rPr>
        <w:t xml:space="preserve"> </w:t>
      </w:r>
      <w:r w:rsidRPr="00A529E4">
        <w:rPr>
          <w:color w:val="FF0000"/>
          <w:sz w:val="28"/>
          <w:szCs w:val="28"/>
        </w:rPr>
        <w:t xml:space="preserve">«Samuele!» </w:t>
      </w:r>
      <w:r w:rsidRPr="00A529E4">
        <w:rPr>
          <w:color w:val="002060"/>
          <w:sz w:val="28"/>
          <w:szCs w:val="28"/>
        </w:rPr>
        <w:t xml:space="preserve">e quegli rispose: </w:t>
      </w:r>
      <w:r w:rsidRPr="00A529E4">
        <w:rPr>
          <w:color w:val="385623" w:themeColor="accent6" w:themeShade="80"/>
          <w:sz w:val="28"/>
          <w:szCs w:val="28"/>
        </w:rPr>
        <w:t xml:space="preserve">«Eccomi», </w:t>
      </w:r>
      <w:r w:rsidRPr="00A529E4">
        <w:rPr>
          <w:color w:val="002060"/>
          <w:sz w:val="28"/>
          <w:szCs w:val="28"/>
        </w:rPr>
        <w:t xml:space="preserve">poi corse da Eli e gli disse: </w:t>
      </w:r>
      <w:r w:rsidRPr="00A529E4">
        <w:rPr>
          <w:color w:val="385623" w:themeColor="accent6" w:themeShade="80"/>
          <w:sz w:val="28"/>
          <w:szCs w:val="28"/>
        </w:rPr>
        <w:t>«Mi hai chiamato, eccomi!»</w:t>
      </w:r>
      <w:r w:rsidRPr="00A529E4">
        <w:rPr>
          <w:sz w:val="28"/>
          <w:szCs w:val="28"/>
        </w:rPr>
        <w:t xml:space="preserve">. </w:t>
      </w:r>
      <w:r w:rsidRPr="00A529E4">
        <w:rPr>
          <w:color w:val="002060"/>
          <w:sz w:val="28"/>
          <w:szCs w:val="28"/>
        </w:rPr>
        <w:t>Egli rispose:</w:t>
      </w:r>
      <w:r w:rsidRPr="00A529E4">
        <w:rPr>
          <w:sz w:val="28"/>
          <w:szCs w:val="28"/>
        </w:rPr>
        <w:t xml:space="preserve"> «Non ti ho chiamato, torna a dormire!». </w:t>
      </w:r>
      <w:r w:rsidRPr="00A529E4">
        <w:rPr>
          <w:color w:val="002060"/>
          <w:sz w:val="28"/>
          <w:szCs w:val="28"/>
        </w:rPr>
        <w:t>Tornò e si mise a dormire. Ma il Signore chiamò di nuovo:</w:t>
      </w:r>
      <w:r w:rsidRPr="00A529E4">
        <w:rPr>
          <w:sz w:val="28"/>
          <w:szCs w:val="28"/>
        </w:rPr>
        <w:t xml:space="preserve"> </w:t>
      </w:r>
      <w:r w:rsidRPr="00A529E4">
        <w:rPr>
          <w:color w:val="FF0000"/>
          <w:sz w:val="28"/>
          <w:szCs w:val="28"/>
        </w:rPr>
        <w:t xml:space="preserve">«Samuele!» </w:t>
      </w:r>
      <w:r w:rsidRPr="00A529E4">
        <w:rPr>
          <w:color w:val="002060"/>
          <w:sz w:val="28"/>
          <w:szCs w:val="28"/>
        </w:rPr>
        <w:t xml:space="preserve">e Samuele, alzatosi, corse da Eli dicendo: </w:t>
      </w:r>
      <w:r w:rsidRPr="00A529E4">
        <w:rPr>
          <w:color w:val="385623" w:themeColor="accent6" w:themeShade="80"/>
          <w:sz w:val="28"/>
          <w:szCs w:val="28"/>
        </w:rPr>
        <w:t>«Mi hai chiamato, eccomi!»</w:t>
      </w:r>
      <w:r w:rsidRPr="00A529E4">
        <w:rPr>
          <w:sz w:val="28"/>
          <w:szCs w:val="28"/>
        </w:rPr>
        <w:t xml:space="preserve">. </w:t>
      </w:r>
      <w:r w:rsidRPr="00A529E4">
        <w:rPr>
          <w:color w:val="002060"/>
          <w:sz w:val="28"/>
          <w:szCs w:val="28"/>
        </w:rPr>
        <w:t>Ma quegli rispose di nuovo:</w:t>
      </w:r>
      <w:r w:rsidRPr="00A529E4">
        <w:rPr>
          <w:sz w:val="28"/>
          <w:szCs w:val="28"/>
        </w:rPr>
        <w:t xml:space="preserve"> «Non ti ho chiamato, figlio mio, torna a dormire!». </w:t>
      </w:r>
      <w:r w:rsidRPr="00A529E4">
        <w:rPr>
          <w:color w:val="002060"/>
          <w:sz w:val="28"/>
          <w:szCs w:val="28"/>
        </w:rPr>
        <w:t xml:space="preserve">In realtà Samuele fino allora non aveva ancora conosciuto il Signore, né gli era stata ancora rivelata la parola del Signore. Il Signore tornò a chiamare: </w:t>
      </w:r>
      <w:r w:rsidRPr="00A529E4">
        <w:rPr>
          <w:color w:val="FF0000"/>
          <w:sz w:val="28"/>
          <w:szCs w:val="28"/>
        </w:rPr>
        <w:t xml:space="preserve">«Samuele!» </w:t>
      </w:r>
      <w:r w:rsidRPr="00A529E4">
        <w:rPr>
          <w:color w:val="002060"/>
          <w:sz w:val="28"/>
          <w:szCs w:val="28"/>
        </w:rPr>
        <w:t xml:space="preserve">per la terza volta; questi si alzò ancora e corse da Eli dicendo: </w:t>
      </w:r>
      <w:r w:rsidRPr="00A529E4">
        <w:rPr>
          <w:color w:val="385623" w:themeColor="accent6" w:themeShade="80"/>
          <w:sz w:val="28"/>
          <w:szCs w:val="28"/>
        </w:rPr>
        <w:t xml:space="preserve">«Mi hai chiamato, eccomi!». </w:t>
      </w:r>
      <w:r w:rsidRPr="00A529E4">
        <w:rPr>
          <w:color w:val="002060"/>
          <w:sz w:val="28"/>
          <w:szCs w:val="28"/>
        </w:rPr>
        <w:t xml:space="preserve">Allora Eli comprese che il Signore chiamava il giovinetto. Eli disse a Samuele: </w:t>
      </w:r>
      <w:r w:rsidRPr="00A529E4">
        <w:rPr>
          <w:sz w:val="28"/>
          <w:szCs w:val="28"/>
        </w:rPr>
        <w:t xml:space="preserve">«Vattene a dormire e, se ti si chiamerà ancora, dirai: Parla, Signore, perché il tuo servo ti ascolta». </w:t>
      </w:r>
      <w:r w:rsidRPr="00A529E4">
        <w:rPr>
          <w:color w:val="002060"/>
          <w:sz w:val="28"/>
          <w:szCs w:val="28"/>
        </w:rPr>
        <w:t>Samuele andò a coricarsi al suo posto. Venne il Signore, stette di nuovo accanto a lui e lo chiamò ancora come le altre volte:</w:t>
      </w:r>
      <w:r w:rsidRPr="00A529E4">
        <w:rPr>
          <w:sz w:val="28"/>
          <w:szCs w:val="28"/>
        </w:rPr>
        <w:t xml:space="preserve"> </w:t>
      </w:r>
      <w:r w:rsidRPr="00A529E4">
        <w:rPr>
          <w:color w:val="FF0000"/>
          <w:sz w:val="28"/>
          <w:szCs w:val="28"/>
        </w:rPr>
        <w:t xml:space="preserve">«Samuele, Samuele!». </w:t>
      </w:r>
      <w:r w:rsidRPr="00A529E4">
        <w:rPr>
          <w:color w:val="002060"/>
          <w:sz w:val="28"/>
          <w:szCs w:val="28"/>
        </w:rPr>
        <w:t>Samuele rispose subito:</w:t>
      </w:r>
      <w:r w:rsidRPr="00A529E4">
        <w:rPr>
          <w:sz w:val="28"/>
          <w:szCs w:val="28"/>
        </w:rPr>
        <w:t xml:space="preserve"> </w:t>
      </w:r>
      <w:r w:rsidRPr="00A529E4">
        <w:rPr>
          <w:color w:val="385623" w:themeColor="accent6" w:themeShade="80"/>
          <w:sz w:val="28"/>
          <w:szCs w:val="28"/>
        </w:rPr>
        <w:t xml:space="preserve">«Parla, perché il tuo servo ti ascolta». </w:t>
      </w:r>
    </w:p>
    <w:p w14:paraId="09506CF3" w14:textId="6D705016" w:rsidR="00A529E4" w:rsidRDefault="00A529E4">
      <w:pPr>
        <w:rPr>
          <w:color w:val="385623" w:themeColor="accent6" w:themeShade="80"/>
          <w:sz w:val="28"/>
          <w:szCs w:val="28"/>
        </w:rPr>
      </w:pPr>
    </w:p>
    <w:p w14:paraId="04D2A084" w14:textId="77777777" w:rsidR="00A529E4" w:rsidRDefault="00A529E4">
      <w:pPr>
        <w:rPr>
          <w:b/>
          <w:bCs/>
          <w:color w:val="002060"/>
          <w:sz w:val="28"/>
          <w:szCs w:val="28"/>
        </w:rPr>
      </w:pPr>
      <w:r>
        <w:rPr>
          <w:b/>
          <w:bCs/>
          <w:color w:val="002060"/>
          <w:sz w:val="28"/>
          <w:szCs w:val="28"/>
        </w:rPr>
        <w:br w:type="page"/>
      </w:r>
    </w:p>
    <w:p w14:paraId="710D83BE" w14:textId="77777777" w:rsidR="00A529E4" w:rsidRPr="00A529E4" w:rsidRDefault="00A529E4" w:rsidP="00A529E4">
      <w:pPr>
        <w:rPr>
          <w:color w:val="002060"/>
          <w:sz w:val="28"/>
          <w:szCs w:val="28"/>
        </w:rPr>
      </w:pPr>
      <w:r w:rsidRPr="00A529E4">
        <w:rPr>
          <w:b/>
          <w:bCs/>
          <w:color w:val="002060"/>
          <w:sz w:val="28"/>
          <w:szCs w:val="28"/>
        </w:rPr>
        <w:lastRenderedPageBreak/>
        <w:t>N:</w:t>
      </w:r>
      <w:r w:rsidRPr="00A529E4">
        <w:rPr>
          <w:color w:val="002060"/>
          <w:sz w:val="28"/>
          <w:szCs w:val="28"/>
        </w:rPr>
        <w:t xml:space="preserve"> Il giovane Samuele continuava a servire il Signore sotto la guida di Eli. La parola del Signore era rara in quei giorni, le visioni non erano frequenti. In quel tempo Eli stava riposando in casa, perché i suoi occhi cominciavano a indebolirsi e non riusciva più a vedere. La lampada di Dio non era ancora spenta e Samuele era coricato nel tempio del Signore, dove si trovava l'arca di Dio. Allora il Signore chiamò:</w:t>
      </w:r>
    </w:p>
    <w:p w14:paraId="3158D6D2" w14:textId="1AD6F9C0" w:rsidR="00A529E4" w:rsidRPr="00A529E4" w:rsidRDefault="00A529E4" w:rsidP="00A529E4">
      <w:pPr>
        <w:spacing w:line="240" w:lineRule="auto"/>
        <w:rPr>
          <w:color w:val="FF0000"/>
          <w:sz w:val="28"/>
          <w:szCs w:val="28"/>
        </w:rPr>
      </w:pPr>
      <w:r w:rsidRPr="00A529E4">
        <w:rPr>
          <w:b/>
          <w:bCs/>
          <w:color w:val="FF0000"/>
          <w:sz w:val="28"/>
          <w:szCs w:val="28"/>
        </w:rPr>
        <w:t>D:</w:t>
      </w:r>
      <w:r w:rsidRPr="00A529E4">
        <w:rPr>
          <w:sz w:val="28"/>
          <w:szCs w:val="28"/>
        </w:rPr>
        <w:t xml:space="preserve"> </w:t>
      </w:r>
      <w:r w:rsidRPr="00A529E4">
        <w:rPr>
          <w:color w:val="FF0000"/>
          <w:sz w:val="28"/>
          <w:szCs w:val="28"/>
        </w:rPr>
        <w:t xml:space="preserve">«Samuele!» </w:t>
      </w:r>
    </w:p>
    <w:p w14:paraId="58F9279B" w14:textId="77777777" w:rsidR="00A529E4" w:rsidRPr="00A529E4" w:rsidRDefault="00A529E4" w:rsidP="00A529E4">
      <w:pPr>
        <w:spacing w:line="240" w:lineRule="auto"/>
        <w:rPr>
          <w:color w:val="002060"/>
          <w:sz w:val="28"/>
          <w:szCs w:val="28"/>
        </w:rPr>
      </w:pPr>
      <w:r w:rsidRPr="00A529E4">
        <w:rPr>
          <w:b/>
          <w:bCs/>
          <w:color w:val="002060"/>
          <w:sz w:val="28"/>
          <w:szCs w:val="28"/>
        </w:rPr>
        <w:t>N:</w:t>
      </w:r>
      <w:r w:rsidRPr="00A529E4">
        <w:rPr>
          <w:color w:val="002060"/>
          <w:sz w:val="28"/>
          <w:szCs w:val="28"/>
        </w:rPr>
        <w:t xml:space="preserve"> e quegli rispose: </w:t>
      </w:r>
    </w:p>
    <w:p w14:paraId="392B9F7E" w14:textId="2AA2CE3B" w:rsidR="00A529E4" w:rsidRPr="00A529E4" w:rsidRDefault="00A529E4" w:rsidP="00A529E4">
      <w:pPr>
        <w:spacing w:line="240" w:lineRule="auto"/>
        <w:rPr>
          <w:color w:val="385623" w:themeColor="accent6" w:themeShade="80"/>
          <w:sz w:val="28"/>
          <w:szCs w:val="28"/>
        </w:rPr>
      </w:pPr>
      <w:r w:rsidRPr="00A529E4">
        <w:rPr>
          <w:b/>
          <w:bCs/>
          <w:color w:val="385623" w:themeColor="accent6" w:themeShade="80"/>
          <w:sz w:val="28"/>
          <w:szCs w:val="28"/>
        </w:rPr>
        <w:t>S:</w:t>
      </w:r>
      <w:r w:rsidRPr="00A529E4">
        <w:rPr>
          <w:color w:val="385623" w:themeColor="accent6" w:themeShade="80"/>
          <w:sz w:val="28"/>
          <w:szCs w:val="28"/>
        </w:rPr>
        <w:t xml:space="preserve"> «Eccomi», </w:t>
      </w:r>
    </w:p>
    <w:p w14:paraId="33DE94A6" w14:textId="77777777" w:rsidR="00A529E4" w:rsidRPr="00A529E4" w:rsidRDefault="00A529E4" w:rsidP="00A529E4">
      <w:pPr>
        <w:spacing w:line="240" w:lineRule="auto"/>
        <w:rPr>
          <w:color w:val="002060"/>
          <w:sz w:val="28"/>
          <w:szCs w:val="28"/>
        </w:rPr>
      </w:pPr>
      <w:r w:rsidRPr="00A529E4">
        <w:rPr>
          <w:b/>
          <w:bCs/>
          <w:color w:val="002060"/>
          <w:sz w:val="28"/>
          <w:szCs w:val="28"/>
        </w:rPr>
        <w:t>N:</w:t>
      </w:r>
      <w:r w:rsidRPr="00A529E4">
        <w:rPr>
          <w:color w:val="002060"/>
          <w:sz w:val="28"/>
          <w:szCs w:val="28"/>
        </w:rPr>
        <w:t xml:space="preserve"> poi corse da Eli e gli disse: </w:t>
      </w:r>
    </w:p>
    <w:p w14:paraId="084F9B4D" w14:textId="43944834" w:rsidR="00A529E4" w:rsidRPr="00A529E4" w:rsidRDefault="00A529E4" w:rsidP="00A529E4">
      <w:pPr>
        <w:spacing w:line="240" w:lineRule="auto"/>
        <w:rPr>
          <w:sz w:val="28"/>
          <w:szCs w:val="28"/>
        </w:rPr>
      </w:pPr>
      <w:r w:rsidRPr="00A529E4">
        <w:rPr>
          <w:b/>
          <w:bCs/>
          <w:color w:val="385623" w:themeColor="accent6" w:themeShade="80"/>
          <w:sz w:val="28"/>
          <w:szCs w:val="28"/>
        </w:rPr>
        <w:t>S:</w:t>
      </w:r>
      <w:r w:rsidRPr="00A529E4">
        <w:rPr>
          <w:color w:val="385623" w:themeColor="accent6" w:themeShade="80"/>
          <w:sz w:val="28"/>
          <w:szCs w:val="28"/>
        </w:rPr>
        <w:t xml:space="preserve"> «Mi hai chiamato, eccomi!»</w:t>
      </w:r>
      <w:r w:rsidRPr="00A529E4">
        <w:rPr>
          <w:sz w:val="28"/>
          <w:szCs w:val="28"/>
        </w:rPr>
        <w:t xml:space="preserve">. </w:t>
      </w:r>
    </w:p>
    <w:p w14:paraId="6FAE45F1" w14:textId="77777777" w:rsidR="00A529E4" w:rsidRPr="00A529E4" w:rsidRDefault="00A529E4" w:rsidP="00A529E4">
      <w:pPr>
        <w:spacing w:line="240" w:lineRule="auto"/>
        <w:rPr>
          <w:sz w:val="28"/>
          <w:szCs w:val="28"/>
        </w:rPr>
      </w:pPr>
      <w:r w:rsidRPr="00A529E4">
        <w:rPr>
          <w:b/>
          <w:bCs/>
          <w:color w:val="002060"/>
          <w:sz w:val="28"/>
          <w:szCs w:val="28"/>
        </w:rPr>
        <w:t>N:</w:t>
      </w:r>
      <w:r w:rsidRPr="00A529E4">
        <w:rPr>
          <w:color w:val="002060"/>
          <w:sz w:val="28"/>
          <w:szCs w:val="28"/>
        </w:rPr>
        <w:t xml:space="preserve"> Egli rispose:</w:t>
      </w:r>
      <w:r w:rsidRPr="00A529E4">
        <w:rPr>
          <w:sz w:val="28"/>
          <w:szCs w:val="28"/>
        </w:rPr>
        <w:t xml:space="preserve"> </w:t>
      </w:r>
    </w:p>
    <w:p w14:paraId="00A9CDE6" w14:textId="7AA12E2F" w:rsidR="00A529E4" w:rsidRPr="00A529E4" w:rsidRDefault="00A529E4" w:rsidP="00A529E4">
      <w:pPr>
        <w:spacing w:line="240" w:lineRule="auto"/>
        <w:rPr>
          <w:sz w:val="28"/>
          <w:szCs w:val="28"/>
        </w:rPr>
      </w:pPr>
      <w:r w:rsidRPr="00A529E4">
        <w:rPr>
          <w:b/>
          <w:bCs/>
          <w:sz w:val="28"/>
          <w:szCs w:val="28"/>
        </w:rPr>
        <w:t>E:</w:t>
      </w:r>
      <w:r w:rsidR="007D6EA1">
        <w:rPr>
          <w:b/>
          <w:bCs/>
          <w:sz w:val="28"/>
          <w:szCs w:val="28"/>
        </w:rPr>
        <w:t xml:space="preserve"> </w:t>
      </w:r>
      <w:r w:rsidRPr="00A529E4">
        <w:rPr>
          <w:sz w:val="28"/>
          <w:szCs w:val="28"/>
        </w:rPr>
        <w:t xml:space="preserve">«Non ti ho chiamato, torna a dormire!». </w:t>
      </w:r>
    </w:p>
    <w:p w14:paraId="4F68E226" w14:textId="77777777" w:rsidR="00A529E4" w:rsidRPr="00A529E4" w:rsidRDefault="00A529E4" w:rsidP="00A529E4">
      <w:pPr>
        <w:spacing w:line="240" w:lineRule="auto"/>
        <w:rPr>
          <w:sz w:val="28"/>
          <w:szCs w:val="28"/>
        </w:rPr>
      </w:pPr>
      <w:r w:rsidRPr="00A529E4">
        <w:rPr>
          <w:b/>
          <w:bCs/>
          <w:color w:val="002060"/>
          <w:sz w:val="28"/>
          <w:szCs w:val="28"/>
        </w:rPr>
        <w:t>N:</w:t>
      </w:r>
      <w:r w:rsidRPr="00A529E4">
        <w:rPr>
          <w:color w:val="002060"/>
          <w:sz w:val="28"/>
          <w:szCs w:val="28"/>
        </w:rPr>
        <w:t xml:space="preserve"> Tornò e si mise a dormire. Ma il Signore chiamò di nuovo:</w:t>
      </w:r>
      <w:r w:rsidRPr="00A529E4">
        <w:rPr>
          <w:sz w:val="28"/>
          <w:szCs w:val="28"/>
        </w:rPr>
        <w:t xml:space="preserve"> </w:t>
      </w:r>
    </w:p>
    <w:p w14:paraId="1914BCF1" w14:textId="012B30F7" w:rsidR="00A529E4" w:rsidRPr="00A529E4" w:rsidRDefault="00A529E4" w:rsidP="00A529E4">
      <w:pPr>
        <w:spacing w:line="240" w:lineRule="auto"/>
        <w:rPr>
          <w:color w:val="FF0000"/>
          <w:sz w:val="28"/>
          <w:szCs w:val="28"/>
        </w:rPr>
      </w:pPr>
      <w:r w:rsidRPr="00A529E4">
        <w:rPr>
          <w:b/>
          <w:bCs/>
          <w:color w:val="FF0000"/>
          <w:sz w:val="28"/>
          <w:szCs w:val="28"/>
        </w:rPr>
        <w:t>D:</w:t>
      </w:r>
      <w:r w:rsidR="007D6EA1">
        <w:rPr>
          <w:b/>
          <w:bCs/>
          <w:color w:val="FF0000"/>
          <w:sz w:val="28"/>
          <w:szCs w:val="28"/>
        </w:rPr>
        <w:t xml:space="preserve"> </w:t>
      </w:r>
      <w:r w:rsidRPr="00A529E4">
        <w:rPr>
          <w:color w:val="FF0000"/>
          <w:sz w:val="28"/>
          <w:szCs w:val="28"/>
        </w:rPr>
        <w:t xml:space="preserve">«Samuele!» </w:t>
      </w:r>
    </w:p>
    <w:p w14:paraId="7CD54CD6" w14:textId="77777777" w:rsidR="00A529E4" w:rsidRPr="00A529E4" w:rsidRDefault="00A529E4" w:rsidP="00A529E4">
      <w:pPr>
        <w:spacing w:line="240" w:lineRule="auto"/>
        <w:rPr>
          <w:color w:val="002060"/>
          <w:sz w:val="28"/>
          <w:szCs w:val="28"/>
        </w:rPr>
      </w:pPr>
      <w:r w:rsidRPr="00A529E4">
        <w:rPr>
          <w:b/>
          <w:bCs/>
          <w:color w:val="002060"/>
          <w:sz w:val="28"/>
          <w:szCs w:val="28"/>
        </w:rPr>
        <w:t>N:</w:t>
      </w:r>
      <w:r w:rsidRPr="00A529E4">
        <w:rPr>
          <w:color w:val="002060"/>
          <w:sz w:val="28"/>
          <w:szCs w:val="28"/>
        </w:rPr>
        <w:t xml:space="preserve"> e Samuele, alzatosi, corse da Eli dicendo: </w:t>
      </w:r>
    </w:p>
    <w:p w14:paraId="5AB97986" w14:textId="6F985F7E" w:rsidR="00A529E4" w:rsidRPr="00A529E4" w:rsidRDefault="00A529E4" w:rsidP="00A529E4">
      <w:pPr>
        <w:spacing w:line="240" w:lineRule="auto"/>
        <w:rPr>
          <w:sz w:val="28"/>
          <w:szCs w:val="28"/>
        </w:rPr>
      </w:pPr>
      <w:r w:rsidRPr="00A529E4">
        <w:rPr>
          <w:b/>
          <w:bCs/>
          <w:color w:val="385623" w:themeColor="accent6" w:themeShade="80"/>
          <w:sz w:val="28"/>
          <w:szCs w:val="28"/>
        </w:rPr>
        <w:t>S:</w:t>
      </w:r>
      <w:r w:rsidRPr="00A529E4">
        <w:rPr>
          <w:color w:val="385623" w:themeColor="accent6" w:themeShade="80"/>
          <w:sz w:val="28"/>
          <w:szCs w:val="28"/>
        </w:rPr>
        <w:t xml:space="preserve"> «Mi hai chiamato, eccomi!»</w:t>
      </w:r>
      <w:r w:rsidRPr="00A529E4">
        <w:rPr>
          <w:sz w:val="28"/>
          <w:szCs w:val="28"/>
        </w:rPr>
        <w:t xml:space="preserve">. </w:t>
      </w:r>
    </w:p>
    <w:p w14:paraId="0D65547B" w14:textId="77777777" w:rsidR="00A529E4" w:rsidRPr="00A529E4" w:rsidRDefault="00A529E4" w:rsidP="00A529E4">
      <w:pPr>
        <w:spacing w:line="240" w:lineRule="auto"/>
        <w:rPr>
          <w:sz w:val="28"/>
          <w:szCs w:val="28"/>
        </w:rPr>
      </w:pPr>
      <w:r w:rsidRPr="00A529E4">
        <w:rPr>
          <w:b/>
          <w:bCs/>
          <w:color w:val="002060"/>
          <w:sz w:val="28"/>
          <w:szCs w:val="28"/>
        </w:rPr>
        <w:t>N:</w:t>
      </w:r>
      <w:r w:rsidRPr="00A529E4">
        <w:rPr>
          <w:color w:val="002060"/>
          <w:sz w:val="28"/>
          <w:szCs w:val="28"/>
        </w:rPr>
        <w:t xml:space="preserve"> Ma quegli rispose di nuovo:</w:t>
      </w:r>
      <w:r w:rsidRPr="00A529E4">
        <w:rPr>
          <w:sz w:val="28"/>
          <w:szCs w:val="28"/>
        </w:rPr>
        <w:t xml:space="preserve"> </w:t>
      </w:r>
    </w:p>
    <w:p w14:paraId="1212DAD0" w14:textId="7102270E" w:rsidR="00A529E4" w:rsidRPr="00A529E4" w:rsidRDefault="00A529E4" w:rsidP="00A529E4">
      <w:pPr>
        <w:spacing w:line="240" w:lineRule="auto"/>
        <w:rPr>
          <w:sz w:val="28"/>
          <w:szCs w:val="28"/>
        </w:rPr>
      </w:pPr>
      <w:r w:rsidRPr="00A529E4">
        <w:rPr>
          <w:b/>
          <w:bCs/>
          <w:sz w:val="28"/>
          <w:szCs w:val="28"/>
        </w:rPr>
        <w:t>E:</w:t>
      </w:r>
      <w:r w:rsidR="007D6EA1">
        <w:rPr>
          <w:b/>
          <w:bCs/>
          <w:sz w:val="28"/>
          <w:szCs w:val="28"/>
        </w:rPr>
        <w:t xml:space="preserve"> </w:t>
      </w:r>
      <w:r w:rsidRPr="00A529E4">
        <w:rPr>
          <w:sz w:val="28"/>
          <w:szCs w:val="28"/>
        </w:rPr>
        <w:t xml:space="preserve">«Non ti ho chiamato, figlio mio, torna a dormire!». </w:t>
      </w:r>
    </w:p>
    <w:p w14:paraId="718BC1B3" w14:textId="77777777" w:rsidR="00A529E4" w:rsidRPr="00A529E4" w:rsidRDefault="00A529E4" w:rsidP="00A529E4">
      <w:pPr>
        <w:spacing w:line="240" w:lineRule="auto"/>
        <w:rPr>
          <w:color w:val="002060"/>
          <w:sz w:val="28"/>
          <w:szCs w:val="28"/>
        </w:rPr>
      </w:pPr>
      <w:r w:rsidRPr="00A529E4">
        <w:rPr>
          <w:b/>
          <w:bCs/>
          <w:color w:val="002060"/>
          <w:sz w:val="28"/>
          <w:szCs w:val="28"/>
        </w:rPr>
        <w:t>N:</w:t>
      </w:r>
      <w:r w:rsidRPr="00A529E4">
        <w:rPr>
          <w:color w:val="002060"/>
          <w:sz w:val="28"/>
          <w:szCs w:val="28"/>
        </w:rPr>
        <w:t xml:space="preserve"> In realtà Samuele fino allora non aveva ancora conosciuto il Signore, né gli era stata ancora rivelata la parola del Signore. Il Signore tornò a chiamare: </w:t>
      </w:r>
    </w:p>
    <w:p w14:paraId="353677D5" w14:textId="3B218293" w:rsidR="00A529E4" w:rsidRPr="00A529E4" w:rsidRDefault="00A529E4" w:rsidP="00A529E4">
      <w:pPr>
        <w:spacing w:line="240" w:lineRule="auto"/>
        <w:rPr>
          <w:color w:val="FF0000"/>
          <w:sz w:val="28"/>
          <w:szCs w:val="28"/>
        </w:rPr>
      </w:pPr>
      <w:r w:rsidRPr="00A529E4">
        <w:rPr>
          <w:b/>
          <w:bCs/>
          <w:color w:val="FF0000"/>
          <w:sz w:val="28"/>
          <w:szCs w:val="28"/>
        </w:rPr>
        <w:t>D:</w:t>
      </w:r>
      <w:r w:rsidR="00360BD6">
        <w:rPr>
          <w:b/>
          <w:bCs/>
          <w:color w:val="FF0000"/>
          <w:sz w:val="28"/>
          <w:szCs w:val="28"/>
        </w:rPr>
        <w:t xml:space="preserve"> </w:t>
      </w:r>
      <w:r w:rsidRPr="00A529E4">
        <w:rPr>
          <w:color w:val="FF0000"/>
          <w:sz w:val="28"/>
          <w:szCs w:val="28"/>
        </w:rPr>
        <w:t xml:space="preserve">«Samuele!» </w:t>
      </w:r>
    </w:p>
    <w:p w14:paraId="1C540D55" w14:textId="77777777" w:rsidR="00A529E4" w:rsidRPr="00A529E4" w:rsidRDefault="00A529E4" w:rsidP="00A529E4">
      <w:pPr>
        <w:spacing w:line="240" w:lineRule="auto"/>
        <w:rPr>
          <w:color w:val="002060"/>
          <w:sz w:val="28"/>
          <w:szCs w:val="28"/>
        </w:rPr>
      </w:pPr>
      <w:r w:rsidRPr="00A529E4">
        <w:rPr>
          <w:b/>
          <w:bCs/>
          <w:color w:val="002060"/>
          <w:sz w:val="28"/>
          <w:szCs w:val="28"/>
        </w:rPr>
        <w:t>N:</w:t>
      </w:r>
      <w:r w:rsidRPr="00A529E4">
        <w:rPr>
          <w:color w:val="002060"/>
          <w:sz w:val="28"/>
          <w:szCs w:val="28"/>
        </w:rPr>
        <w:t xml:space="preserve"> per la terza volta; questi si alzò ancora e corse da Eli dicendo: </w:t>
      </w:r>
    </w:p>
    <w:p w14:paraId="3BB43585" w14:textId="06832112" w:rsidR="00A529E4" w:rsidRPr="00A529E4" w:rsidRDefault="00A529E4" w:rsidP="00A529E4">
      <w:pPr>
        <w:spacing w:line="240" w:lineRule="auto"/>
        <w:rPr>
          <w:color w:val="385623" w:themeColor="accent6" w:themeShade="80"/>
          <w:sz w:val="28"/>
          <w:szCs w:val="28"/>
        </w:rPr>
      </w:pPr>
      <w:r w:rsidRPr="00A529E4">
        <w:rPr>
          <w:b/>
          <w:bCs/>
          <w:color w:val="385623" w:themeColor="accent6" w:themeShade="80"/>
          <w:sz w:val="28"/>
          <w:szCs w:val="28"/>
        </w:rPr>
        <w:t>S:</w:t>
      </w:r>
      <w:r w:rsidRPr="00A529E4">
        <w:rPr>
          <w:color w:val="385623" w:themeColor="accent6" w:themeShade="80"/>
          <w:sz w:val="28"/>
          <w:szCs w:val="28"/>
        </w:rPr>
        <w:t xml:space="preserve"> «Mi hai chiamato, eccomi!». </w:t>
      </w:r>
    </w:p>
    <w:p w14:paraId="22F932C7" w14:textId="77777777" w:rsidR="00A529E4" w:rsidRPr="00A529E4" w:rsidRDefault="00A529E4" w:rsidP="00A529E4">
      <w:pPr>
        <w:spacing w:line="240" w:lineRule="auto"/>
        <w:rPr>
          <w:color w:val="002060"/>
          <w:sz w:val="28"/>
          <w:szCs w:val="28"/>
        </w:rPr>
      </w:pPr>
      <w:r w:rsidRPr="00A529E4">
        <w:rPr>
          <w:b/>
          <w:bCs/>
          <w:color w:val="002060"/>
          <w:sz w:val="28"/>
          <w:szCs w:val="28"/>
        </w:rPr>
        <w:t>N:</w:t>
      </w:r>
      <w:r w:rsidRPr="00A529E4">
        <w:rPr>
          <w:color w:val="002060"/>
          <w:sz w:val="28"/>
          <w:szCs w:val="28"/>
        </w:rPr>
        <w:t xml:space="preserve"> Allora Eli comprese che il Signore chiamava il giovinetto. Eli disse a Samuele: </w:t>
      </w:r>
    </w:p>
    <w:p w14:paraId="46753E4F" w14:textId="32368309" w:rsidR="00A529E4" w:rsidRPr="00A529E4" w:rsidRDefault="00A529E4" w:rsidP="00A529E4">
      <w:pPr>
        <w:spacing w:line="240" w:lineRule="auto"/>
        <w:rPr>
          <w:sz w:val="28"/>
          <w:szCs w:val="28"/>
        </w:rPr>
      </w:pPr>
      <w:r w:rsidRPr="00A529E4">
        <w:rPr>
          <w:b/>
          <w:bCs/>
          <w:sz w:val="28"/>
          <w:szCs w:val="28"/>
        </w:rPr>
        <w:t>E:</w:t>
      </w:r>
      <w:r w:rsidRPr="00A529E4">
        <w:rPr>
          <w:color w:val="002060"/>
          <w:sz w:val="28"/>
          <w:szCs w:val="28"/>
        </w:rPr>
        <w:t xml:space="preserve"> </w:t>
      </w:r>
      <w:r w:rsidRPr="00A529E4">
        <w:rPr>
          <w:sz w:val="28"/>
          <w:szCs w:val="28"/>
        </w:rPr>
        <w:t xml:space="preserve">«Vattene a dormire e, se ti si chiamerà ancora, dirai: Parla, Signore, perché il tuo servo ti ascolta». </w:t>
      </w:r>
    </w:p>
    <w:p w14:paraId="072BC958" w14:textId="77777777" w:rsidR="00A529E4" w:rsidRPr="00A529E4" w:rsidRDefault="00A529E4" w:rsidP="00A529E4">
      <w:pPr>
        <w:spacing w:line="240" w:lineRule="auto"/>
        <w:rPr>
          <w:sz w:val="28"/>
          <w:szCs w:val="28"/>
        </w:rPr>
      </w:pPr>
      <w:r w:rsidRPr="00A529E4">
        <w:rPr>
          <w:b/>
          <w:bCs/>
          <w:color w:val="002060"/>
          <w:sz w:val="28"/>
          <w:szCs w:val="28"/>
        </w:rPr>
        <w:t>N:</w:t>
      </w:r>
      <w:r w:rsidRPr="00A529E4">
        <w:rPr>
          <w:color w:val="002060"/>
          <w:sz w:val="28"/>
          <w:szCs w:val="28"/>
        </w:rPr>
        <w:t xml:space="preserve"> Samuele andò a coricarsi al suo posto. Venne il Signore, stette di nuovo accanto a lui e lo chiamò ancora come le altre volte:</w:t>
      </w:r>
      <w:r w:rsidRPr="00A529E4">
        <w:rPr>
          <w:sz w:val="28"/>
          <w:szCs w:val="28"/>
        </w:rPr>
        <w:t xml:space="preserve"> </w:t>
      </w:r>
    </w:p>
    <w:p w14:paraId="36A1333A" w14:textId="315C4074" w:rsidR="00A529E4" w:rsidRPr="00A529E4" w:rsidRDefault="00A529E4" w:rsidP="00A529E4">
      <w:pPr>
        <w:spacing w:line="240" w:lineRule="auto"/>
        <w:rPr>
          <w:color w:val="FF0000"/>
          <w:sz w:val="28"/>
          <w:szCs w:val="28"/>
        </w:rPr>
      </w:pPr>
      <w:r w:rsidRPr="00A529E4">
        <w:rPr>
          <w:b/>
          <w:bCs/>
          <w:color w:val="FF0000"/>
          <w:sz w:val="28"/>
          <w:szCs w:val="28"/>
        </w:rPr>
        <w:t>D:</w:t>
      </w:r>
      <w:r w:rsidR="00360BD6">
        <w:rPr>
          <w:b/>
          <w:bCs/>
          <w:color w:val="FF0000"/>
          <w:sz w:val="28"/>
          <w:szCs w:val="28"/>
        </w:rPr>
        <w:t xml:space="preserve"> </w:t>
      </w:r>
      <w:r w:rsidRPr="00A529E4">
        <w:rPr>
          <w:color w:val="FF0000"/>
          <w:sz w:val="28"/>
          <w:szCs w:val="28"/>
        </w:rPr>
        <w:t xml:space="preserve">«Samuele, Samuele!». </w:t>
      </w:r>
    </w:p>
    <w:p w14:paraId="174405F7" w14:textId="77777777" w:rsidR="00A529E4" w:rsidRPr="00A529E4" w:rsidRDefault="00A529E4" w:rsidP="00A529E4">
      <w:pPr>
        <w:spacing w:line="240" w:lineRule="auto"/>
        <w:rPr>
          <w:sz w:val="28"/>
          <w:szCs w:val="28"/>
        </w:rPr>
      </w:pPr>
      <w:r w:rsidRPr="00A529E4">
        <w:rPr>
          <w:b/>
          <w:bCs/>
          <w:color w:val="002060"/>
          <w:sz w:val="28"/>
          <w:szCs w:val="28"/>
        </w:rPr>
        <w:t>N:</w:t>
      </w:r>
      <w:r w:rsidRPr="00A529E4">
        <w:rPr>
          <w:color w:val="002060"/>
          <w:sz w:val="28"/>
          <w:szCs w:val="28"/>
        </w:rPr>
        <w:t xml:space="preserve"> Samuele rispose subito:</w:t>
      </w:r>
      <w:r w:rsidRPr="00A529E4">
        <w:rPr>
          <w:sz w:val="28"/>
          <w:szCs w:val="28"/>
        </w:rPr>
        <w:t xml:space="preserve"> </w:t>
      </w:r>
    </w:p>
    <w:p w14:paraId="5FD22696" w14:textId="7E6BCF37" w:rsidR="00A529E4" w:rsidRPr="00A529E4" w:rsidRDefault="00A529E4" w:rsidP="00A529E4">
      <w:pPr>
        <w:spacing w:line="240" w:lineRule="auto"/>
        <w:rPr>
          <w:color w:val="385623" w:themeColor="accent6" w:themeShade="80"/>
          <w:sz w:val="28"/>
          <w:szCs w:val="28"/>
        </w:rPr>
      </w:pPr>
      <w:r w:rsidRPr="00A529E4">
        <w:rPr>
          <w:b/>
          <w:bCs/>
          <w:color w:val="385623" w:themeColor="accent6" w:themeShade="80"/>
          <w:sz w:val="28"/>
          <w:szCs w:val="28"/>
        </w:rPr>
        <w:t>S:</w:t>
      </w:r>
      <w:r w:rsidRPr="00A529E4">
        <w:rPr>
          <w:color w:val="385623" w:themeColor="accent6" w:themeShade="80"/>
          <w:sz w:val="28"/>
          <w:szCs w:val="28"/>
        </w:rPr>
        <w:t xml:space="preserve"> «Parla, perché il tuo servo ti ascolta». </w:t>
      </w:r>
    </w:p>
    <w:p w14:paraId="08BD4379" w14:textId="77777777" w:rsidR="00A529E4" w:rsidRPr="00A529E4" w:rsidRDefault="00A529E4">
      <w:pPr>
        <w:rPr>
          <w:color w:val="385623" w:themeColor="accent6" w:themeShade="80"/>
          <w:sz w:val="28"/>
          <w:szCs w:val="28"/>
        </w:rPr>
      </w:pPr>
    </w:p>
    <w:sectPr w:rsidR="00A529E4" w:rsidRPr="00A529E4" w:rsidSect="00360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E4"/>
    <w:rsid w:val="00360BD6"/>
    <w:rsid w:val="007D6EA1"/>
    <w:rsid w:val="00A52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433A"/>
  <w15:chartTrackingRefBased/>
  <w15:docId w15:val="{47B0CA10-560C-4C91-AFC1-8958FF27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Davide86 Colnago</dc:creator>
  <cp:keywords/>
  <dc:description/>
  <cp:lastModifiedBy>Davide86 Colnago</cp:lastModifiedBy>
  <cp:revision>2</cp:revision>
  <dcterms:created xsi:type="dcterms:W3CDTF">2021-05-13T17:02:00Z</dcterms:created>
  <dcterms:modified xsi:type="dcterms:W3CDTF">2021-05-16T07:52:00Z</dcterms:modified>
</cp:coreProperties>
</file>